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B5" w:rsidRPr="00B527BB" w:rsidRDefault="005507B5" w:rsidP="00B527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7B5">
        <w:rPr>
          <w:rFonts w:ascii="Times New Roman" w:hAnsi="Times New Roman" w:cs="Times New Roman"/>
          <w:b/>
          <w:sz w:val="28"/>
          <w:szCs w:val="28"/>
          <w:u w:val="single"/>
        </w:rPr>
        <w:t>Zápis k předškolnímu vzdělává</w:t>
      </w:r>
      <w:r w:rsidR="00FD7E38">
        <w:rPr>
          <w:rFonts w:ascii="Times New Roman" w:hAnsi="Times New Roman" w:cs="Times New Roman"/>
          <w:b/>
          <w:sz w:val="28"/>
          <w:szCs w:val="28"/>
          <w:u w:val="single"/>
        </w:rPr>
        <w:t>ní v MŠ pro školní rok 2021/2022</w:t>
      </w:r>
    </w:p>
    <w:p w:rsidR="005507B5" w:rsidRDefault="0043338A" w:rsidP="00550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opatření vydané Ministerstvem školství, mládeže a tělovýchovy v souvislosti s mimořádnými opatřeními vlády k ochraně </w:t>
      </w:r>
      <w:r w:rsidR="00244B77">
        <w:rPr>
          <w:rFonts w:ascii="Times New Roman" w:hAnsi="Times New Roman" w:cs="Times New Roman"/>
          <w:sz w:val="24"/>
          <w:szCs w:val="24"/>
        </w:rPr>
        <w:t>obyvatelstva</w:t>
      </w:r>
      <w:r>
        <w:rPr>
          <w:rFonts w:ascii="Times New Roman" w:hAnsi="Times New Roman" w:cs="Times New Roman"/>
          <w:sz w:val="24"/>
          <w:szCs w:val="24"/>
        </w:rPr>
        <w:t xml:space="preserve"> budou</w:t>
      </w:r>
      <w:r w:rsidR="00FD7E38">
        <w:rPr>
          <w:rFonts w:ascii="Times New Roman" w:hAnsi="Times New Roman" w:cs="Times New Roman"/>
          <w:sz w:val="24"/>
          <w:szCs w:val="24"/>
        </w:rPr>
        <w:t xml:space="preserve"> zápisy do MŠ na školní rok 2021/2022</w:t>
      </w:r>
      <w:r>
        <w:rPr>
          <w:rFonts w:ascii="Times New Roman" w:hAnsi="Times New Roman" w:cs="Times New Roman"/>
          <w:sz w:val="24"/>
          <w:szCs w:val="24"/>
        </w:rPr>
        <w:t xml:space="preserve"> probíhat </w:t>
      </w:r>
      <w:r w:rsidRPr="0043338A">
        <w:rPr>
          <w:rFonts w:ascii="Times New Roman" w:hAnsi="Times New Roman" w:cs="Times New Roman"/>
          <w:b/>
          <w:sz w:val="24"/>
          <w:szCs w:val="24"/>
        </w:rPr>
        <w:t>bez osobní přítomnosti dětí a zákonných zástupců.</w:t>
      </w:r>
    </w:p>
    <w:p w:rsidR="0043338A" w:rsidRDefault="0043338A" w:rsidP="005507B5">
      <w:pPr>
        <w:rPr>
          <w:rFonts w:ascii="Times New Roman" w:hAnsi="Times New Roman" w:cs="Times New Roman"/>
          <w:b/>
          <w:sz w:val="24"/>
          <w:szCs w:val="24"/>
        </w:rPr>
      </w:pPr>
      <w:r w:rsidRPr="0043338A">
        <w:rPr>
          <w:rFonts w:ascii="Times New Roman" w:hAnsi="Times New Roman" w:cs="Times New Roman"/>
          <w:sz w:val="24"/>
          <w:szCs w:val="24"/>
        </w:rPr>
        <w:t xml:space="preserve">Období určené pro </w:t>
      </w:r>
      <w:r w:rsidRPr="0043338A">
        <w:rPr>
          <w:rFonts w:ascii="Times New Roman" w:hAnsi="Times New Roman" w:cs="Times New Roman"/>
          <w:b/>
          <w:sz w:val="24"/>
          <w:szCs w:val="24"/>
        </w:rPr>
        <w:t>přijetí žádostí</w:t>
      </w:r>
      <w:r w:rsidRPr="0043338A">
        <w:rPr>
          <w:rFonts w:ascii="Times New Roman" w:hAnsi="Times New Roman" w:cs="Times New Roman"/>
          <w:sz w:val="24"/>
          <w:szCs w:val="24"/>
        </w:rPr>
        <w:t xml:space="preserve"> je stanoveno školským zákonem na</w:t>
      </w:r>
      <w:r w:rsidR="00FD7E38">
        <w:rPr>
          <w:rFonts w:ascii="Times New Roman" w:hAnsi="Times New Roman" w:cs="Times New Roman"/>
          <w:b/>
          <w:sz w:val="24"/>
          <w:szCs w:val="24"/>
        </w:rPr>
        <w:t xml:space="preserve"> 2. 5. – 16. 5. 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338A" w:rsidRDefault="00244B77" w:rsidP="005507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je možné doručit</w:t>
      </w:r>
      <w:r w:rsidR="0043338A">
        <w:rPr>
          <w:rFonts w:ascii="Times New Roman" w:hAnsi="Times New Roman" w:cs="Times New Roman"/>
          <w:b/>
          <w:sz w:val="24"/>
          <w:szCs w:val="24"/>
        </w:rPr>
        <w:t xml:space="preserve"> jednou z těchto možností:</w:t>
      </w:r>
    </w:p>
    <w:p w:rsidR="00244B77" w:rsidRPr="00244B77" w:rsidRDefault="00244B77" w:rsidP="00244B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datové schránky školy: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fcvmgsh</w:t>
      </w:r>
      <w:proofErr w:type="spellEnd"/>
    </w:p>
    <w:p w:rsidR="00244B77" w:rsidRPr="00244B77" w:rsidRDefault="00244B77" w:rsidP="004333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e-mailem </w:t>
      </w:r>
      <w:r w:rsidRPr="00244B77">
        <w:rPr>
          <w:rFonts w:ascii="Times New Roman" w:hAnsi="Times New Roman" w:cs="Times New Roman"/>
          <w:b/>
          <w:sz w:val="24"/>
          <w:szCs w:val="24"/>
          <w:u w:val="single"/>
        </w:rPr>
        <w:t>s uznávaným elektronickým podpisem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(nelze jen poslat prostý email!) na: </w:t>
      </w:r>
      <w:r w:rsidRPr="00E85ACD">
        <w:rPr>
          <w:rFonts w:ascii="Times New Roman" w:hAnsi="Times New Roman" w:cs="Times New Roman"/>
          <w:b/>
          <w:sz w:val="24"/>
          <w:szCs w:val="24"/>
        </w:rPr>
        <w:t>zspraksice</w:t>
      </w:r>
      <w:r w:rsidR="00FD7E38">
        <w:rPr>
          <w:rFonts w:ascii="Times New Roman" w:hAnsi="Times New Roman" w:cs="Times New Roman"/>
          <w:b/>
          <w:sz w:val="24"/>
          <w:szCs w:val="24"/>
        </w:rPr>
        <w:t>@z</w:t>
      </w:r>
      <w:r w:rsidRPr="00E85ACD">
        <w:rPr>
          <w:rFonts w:ascii="Times New Roman" w:hAnsi="Times New Roman" w:cs="Times New Roman"/>
          <w:b/>
          <w:sz w:val="24"/>
          <w:szCs w:val="24"/>
        </w:rPr>
        <w:t>spraksice.cz</w:t>
      </w:r>
    </w:p>
    <w:p w:rsidR="00244B77" w:rsidRDefault="00244B77" w:rsidP="004333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poštou</w:t>
      </w:r>
      <w:r w:rsidR="00E85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CD">
        <w:rPr>
          <w:rFonts w:ascii="Times New Roman" w:hAnsi="Times New Roman" w:cs="Times New Roman"/>
          <w:sz w:val="24"/>
          <w:szCs w:val="24"/>
        </w:rPr>
        <w:t xml:space="preserve">na adresu: </w:t>
      </w:r>
      <w:r w:rsidR="00E85ACD">
        <w:rPr>
          <w:rFonts w:ascii="Times New Roman" w:hAnsi="Times New Roman" w:cs="Times New Roman"/>
          <w:b/>
          <w:sz w:val="24"/>
          <w:szCs w:val="24"/>
        </w:rPr>
        <w:t xml:space="preserve">ZŠ a MŠ Prakšice, </w:t>
      </w:r>
      <w:proofErr w:type="spellStart"/>
      <w:r w:rsidR="00E85ACD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="00E85ACD">
        <w:rPr>
          <w:rFonts w:ascii="Times New Roman" w:hAnsi="Times New Roman" w:cs="Times New Roman"/>
          <w:b/>
          <w:sz w:val="24"/>
          <w:szCs w:val="24"/>
        </w:rPr>
        <w:t>. organizace, Prakšice 100, 687 56.</w:t>
      </w:r>
    </w:p>
    <w:p w:rsidR="00E85ACD" w:rsidRPr="00E85ACD" w:rsidRDefault="00E85ACD" w:rsidP="0043338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ACD">
        <w:rPr>
          <w:rFonts w:ascii="Times New Roman" w:hAnsi="Times New Roman" w:cs="Times New Roman"/>
          <w:b/>
          <w:sz w:val="24"/>
          <w:szCs w:val="24"/>
        </w:rPr>
        <w:t>do poštovní schránky na budově školy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 označené obálce: MŠ – zápis)</w:t>
      </w:r>
    </w:p>
    <w:p w:rsidR="00E85ACD" w:rsidRPr="00E85ACD" w:rsidRDefault="00E85ACD" w:rsidP="00E85A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výjimečných případech </w:t>
      </w:r>
      <w:r>
        <w:rPr>
          <w:rFonts w:ascii="Times New Roman" w:hAnsi="Times New Roman" w:cs="Times New Roman"/>
          <w:b/>
          <w:sz w:val="24"/>
          <w:szCs w:val="24"/>
        </w:rPr>
        <w:t>osobním podáním</w:t>
      </w:r>
      <w:r>
        <w:rPr>
          <w:rFonts w:ascii="Times New Roman" w:hAnsi="Times New Roman" w:cs="Times New Roman"/>
          <w:sz w:val="24"/>
          <w:szCs w:val="24"/>
        </w:rPr>
        <w:t xml:space="preserve">, po předchozí telefonické domluvě s vedoucí učitelkou MŠ </w:t>
      </w:r>
      <w:r w:rsidRPr="00E85ACD">
        <w:rPr>
          <w:rFonts w:ascii="Times New Roman" w:hAnsi="Times New Roman" w:cs="Times New Roman"/>
          <w:sz w:val="24"/>
          <w:szCs w:val="24"/>
        </w:rPr>
        <w:t xml:space="preserve">(tel.: 777 226 175) </w:t>
      </w:r>
    </w:p>
    <w:p w:rsidR="00B527BB" w:rsidRDefault="00E85ACD" w:rsidP="00B527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Součásti žádosti musí být:</w:t>
      </w:r>
    </w:p>
    <w:p w:rsidR="00B527BB" w:rsidRDefault="00B527BB" w:rsidP="00B527B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7E38" w:rsidRPr="00B527BB">
        <w:rPr>
          <w:rFonts w:ascii="Times New Roman" w:hAnsi="Times New Roman" w:cs="Times New Roman"/>
          <w:b/>
          <w:sz w:val="24"/>
          <w:szCs w:val="24"/>
        </w:rPr>
        <w:t>potvrzení praktického dětského lékaře o provedeném očkování dítěte</w:t>
      </w:r>
    </w:p>
    <w:p w:rsidR="00E42120" w:rsidRPr="00B527BB" w:rsidRDefault="00B527BB" w:rsidP="00B527B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85ACD" w:rsidRPr="00B527BB">
        <w:rPr>
          <w:rFonts w:ascii="Times New Roman" w:hAnsi="Times New Roman" w:cs="Times New Roman"/>
          <w:b/>
          <w:sz w:val="24"/>
          <w:szCs w:val="24"/>
        </w:rPr>
        <w:t>prostá kopie rodného listu</w:t>
      </w:r>
      <w:bookmarkStart w:id="0" w:name="_GoBack"/>
      <w:bookmarkEnd w:id="0"/>
    </w:p>
    <w:p w:rsidR="00E42120" w:rsidRPr="00B527BB" w:rsidRDefault="00E42120" w:rsidP="00B527BB">
      <w:pPr>
        <w:pStyle w:val="Odstavecseseznamem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093D" w:rsidRDefault="00BB093D" w:rsidP="00B527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Pořadí došlé žádosti nemá vliv na přijetí dítěte! </w:t>
      </w:r>
    </w:p>
    <w:p w:rsidR="00BB093D" w:rsidRDefault="00BB093D" w:rsidP="00494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došlé po termínu přijetí žádostí nebudou akceptovány!</w:t>
      </w:r>
    </w:p>
    <w:p w:rsidR="00494281" w:rsidRDefault="00494281" w:rsidP="004942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email uvede</w:t>
      </w:r>
      <w:r w:rsidR="008347CE">
        <w:rPr>
          <w:rFonts w:ascii="Times New Roman" w:hAnsi="Times New Roman" w:cs="Times New Roman"/>
          <w:b/>
          <w:sz w:val="24"/>
          <w:szCs w:val="24"/>
        </w:rPr>
        <w:t>ný v žádosti bude</w:t>
      </w:r>
      <w:r>
        <w:rPr>
          <w:rFonts w:ascii="Times New Roman" w:hAnsi="Times New Roman" w:cs="Times New Roman"/>
          <w:b/>
          <w:sz w:val="24"/>
          <w:szCs w:val="24"/>
        </w:rPr>
        <w:t xml:space="preserve"> odesláno registrační č</w:t>
      </w:r>
      <w:r w:rsidR="00121BF4">
        <w:rPr>
          <w:rFonts w:ascii="Times New Roman" w:hAnsi="Times New Roman" w:cs="Times New Roman"/>
          <w:b/>
          <w:sz w:val="24"/>
          <w:szCs w:val="24"/>
        </w:rPr>
        <w:t>íslo žádosti dítěte, pod kterým bude zveřejněn výsledek přijímacího řízení. Výsledky přijímacího řízení budou zveřejněny nejpozději</w:t>
      </w:r>
      <w:r w:rsidR="008347CE">
        <w:rPr>
          <w:rFonts w:ascii="Times New Roman" w:hAnsi="Times New Roman" w:cs="Times New Roman"/>
          <w:b/>
          <w:sz w:val="24"/>
          <w:szCs w:val="24"/>
        </w:rPr>
        <w:t xml:space="preserve"> 1. června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na webových stránkách školy a ve vstupní</w:t>
      </w:r>
      <w:r w:rsidR="00121BF4">
        <w:rPr>
          <w:rFonts w:ascii="Times New Roman" w:hAnsi="Times New Roman" w:cs="Times New Roman"/>
          <w:b/>
          <w:sz w:val="24"/>
          <w:szCs w:val="24"/>
        </w:rPr>
        <w:t xml:space="preserve"> části mateřské školy po dobu 30 dní. O přijetí dítěte bude vyhotoveno písemné rozhodnutí, které bude součástí spisu vašeho dítěte. Toto rozhodnutí nebude posíláno písemně. Do spisu dítěte můžete ve škole nahlédnout. </w:t>
      </w:r>
      <w:r>
        <w:rPr>
          <w:rFonts w:ascii="Times New Roman" w:hAnsi="Times New Roman" w:cs="Times New Roman"/>
          <w:b/>
          <w:sz w:val="24"/>
          <w:szCs w:val="24"/>
        </w:rPr>
        <w:t xml:space="preserve"> Rozhodnutí o nepřijetí budou doručena poštou.</w:t>
      </w:r>
    </w:p>
    <w:p w:rsidR="00BB093D" w:rsidRDefault="00BB093D" w:rsidP="00BB093D">
      <w:pPr>
        <w:pStyle w:val="Normlnweb"/>
        <w:spacing w:after="0" w:line="240" w:lineRule="auto"/>
      </w:pPr>
      <w:r>
        <w:t xml:space="preserve">Přednostně jsou přijímány děti v posledním roce před zahájením povinné školní docházky, pro které je předškolní vzdělávání povinné (v souladu s ustanovením § 34 </w:t>
      </w:r>
      <w:proofErr w:type="gramStart"/>
      <w:r>
        <w:t>odst.  zákona</w:t>
      </w:r>
      <w:proofErr w:type="gramEnd"/>
      <w:r>
        <w:t xml:space="preserve"> 561/2004 Sb., školský zákon, ve znění pozdějších předpisů). </w:t>
      </w:r>
    </w:p>
    <w:p w:rsidR="00BB093D" w:rsidRDefault="00BB093D" w:rsidP="00BB093D">
      <w:pPr>
        <w:pStyle w:val="Normlnweb"/>
        <w:spacing w:after="0" w:line="240" w:lineRule="auto"/>
        <w:ind w:firstLine="709"/>
      </w:pPr>
    </w:p>
    <w:p w:rsidR="00BB093D" w:rsidRDefault="00BB093D" w:rsidP="00BB093D">
      <w:pPr>
        <w:pStyle w:val="Normlnweb"/>
        <w:spacing w:after="0" w:line="240" w:lineRule="auto"/>
      </w:pPr>
      <w:r>
        <w:t>Děti mladší tří let</w:t>
      </w:r>
      <w:r w:rsidR="00E42120">
        <w:t xml:space="preserve"> nemají na přijetí do mateřské školy</w:t>
      </w:r>
      <w:r>
        <w:t xml:space="preserve"> právní nárok a jsou přijímány, pouze pokud jsou pr</w:t>
      </w:r>
      <w:r w:rsidR="00E42120">
        <w:t>o daný školní rok vytvořeny v mateřské škole</w:t>
      </w:r>
      <w:r>
        <w:t xml:space="preserve"> specifické organizační, materiálové a personální podmínky pro jejich přijetí. </w:t>
      </w:r>
    </w:p>
    <w:p w:rsidR="00BB093D" w:rsidRDefault="00BB093D" w:rsidP="00BB093D">
      <w:pPr>
        <w:pStyle w:val="Normlnweb"/>
        <w:spacing w:after="0" w:line="240" w:lineRule="auto"/>
      </w:pPr>
    </w:p>
    <w:p w:rsidR="00BB093D" w:rsidRDefault="00B527BB" w:rsidP="00BB093D">
      <w:pPr>
        <w:pStyle w:val="Normlnweb"/>
        <w:spacing w:after="0" w:line="240" w:lineRule="auto"/>
      </w:pPr>
      <w:r>
        <w:t xml:space="preserve">K začátku školního roku se mateřská škola do maximální kapacity (38 dětí) nenaplňuje pro možný případ školního neúspěchu a legislativně možný návrat dítěte ze základní do mateřské školy v průběhu 1. pololetí školního roku. </w:t>
      </w:r>
      <w:r w:rsidR="00BB093D">
        <w:t>Pokud to volná kapacita mateřské školy umožní, lze přijmout i děti v průběhu školního roku.</w:t>
      </w:r>
    </w:p>
    <w:p w:rsidR="00E42120" w:rsidRPr="00E42120" w:rsidRDefault="00E42120" w:rsidP="00BB093D">
      <w:pPr>
        <w:pStyle w:val="Normlnweb"/>
        <w:spacing w:after="0" w:line="240" w:lineRule="auto"/>
        <w:rPr>
          <w:b/>
        </w:rPr>
      </w:pPr>
      <w:r>
        <w:rPr>
          <w:b/>
        </w:rPr>
        <w:t>Kritéria přijetí dětí jsou součástí žádosti o přijetí k předškolnímu vzdělávání.</w:t>
      </w:r>
    </w:p>
    <w:p w:rsidR="00BB093D" w:rsidRDefault="00BB093D" w:rsidP="00BB093D">
      <w:pPr>
        <w:pStyle w:val="Normlnweb"/>
        <w:spacing w:after="0" w:line="240" w:lineRule="auto"/>
        <w:ind w:firstLine="709"/>
      </w:pPr>
    </w:p>
    <w:p w:rsidR="00E42120" w:rsidRDefault="00BB093D" w:rsidP="00E42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61A">
        <w:rPr>
          <w:rFonts w:ascii="Times New Roman" w:hAnsi="Times New Roman" w:cs="Times New Roman"/>
          <w:b/>
          <w:sz w:val="24"/>
          <w:szCs w:val="24"/>
        </w:rPr>
        <w:t xml:space="preserve">UPOZORŇUJEME: </w:t>
      </w:r>
    </w:p>
    <w:p w:rsidR="0043338A" w:rsidRPr="00E42120" w:rsidRDefault="00BB093D" w:rsidP="00E421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561A">
        <w:rPr>
          <w:rFonts w:ascii="Times New Roman" w:hAnsi="Times New Roman" w:cs="Times New Roman"/>
          <w:sz w:val="24"/>
          <w:szCs w:val="24"/>
          <w:u w:val="single"/>
        </w:rPr>
        <w:t>Povinnost předškolního vzdělávání</w:t>
      </w:r>
      <w:r w:rsidRPr="0083561A">
        <w:rPr>
          <w:rFonts w:ascii="Times New Roman" w:hAnsi="Times New Roman" w:cs="Times New Roman"/>
          <w:sz w:val="24"/>
          <w:szCs w:val="24"/>
        </w:rPr>
        <w:t xml:space="preserve"> platí pro všechny děti v posledním roce předškolní docházky, před zahájením školní docházky. Tj. pro v</w:t>
      </w:r>
      <w:r>
        <w:rPr>
          <w:rFonts w:ascii="Times New Roman" w:hAnsi="Times New Roman" w:cs="Times New Roman"/>
          <w:sz w:val="24"/>
          <w:szCs w:val="24"/>
        </w:rPr>
        <w:t>šechny děti, které k 31. 8. 2021</w:t>
      </w:r>
      <w:r w:rsidRPr="0083561A">
        <w:rPr>
          <w:rFonts w:ascii="Times New Roman" w:hAnsi="Times New Roman" w:cs="Times New Roman"/>
          <w:sz w:val="24"/>
          <w:szCs w:val="24"/>
        </w:rPr>
        <w:t xml:space="preserve"> dosáhnou věku pěti let.</w:t>
      </w:r>
    </w:p>
    <w:sectPr w:rsidR="0043338A" w:rsidRPr="00E42120" w:rsidSect="00E4212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648"/>
    <w:multiLevelType w:val="hybridMultilevel"/>
    <w:tmpl w:val="5A420E64"/>
    <w:lvl w:ilvl="0" w:tplc="8EC6BF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E1879"/>
    <w:multiLevelType w:val="hybridMultilevel"/>
    <w:tmpl w:val="6734A2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9420D"/>
    <w:multiLevelType w:val="multilevel"/>
    <w:tmpl w:val="5C5A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B5"/>
    <w:rsid w:val="00121BF4"/>
    <w:rsid w:val="00244B77"/>
    <w:rsid w:val="0043338A"/>
    <w:rsid w:val="00494281"/>
    <w:rsid w:val="005507B5"/>
    <w:rsid w:val="008347CE"/>
    <w:rsid w:val="0083561A"/>
    <w:rsid w:val="00B527BB"/>
    <w:rsid w:val="00BB093D"/>
    <w:rsid w:val="00BF69C9"/>
    <w:rsid w:val="00DF087C"/>
    <w:rsid w:val="00E42120"/>
    <w:rsid w:val="00E85ACD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36E06-565A-4ABD-85EF-9A3E5F38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38A"/>
    <w:pPr>
      <w:ind w:left="720"/>
      <w:contextualSpacing/>
    </w:pPr>
  </w:style>
  <w:style w:type="paragraph" w:styleId="Normlnweb">
    <w:name w:val="Normal (Web)"/>
    <w:basedOn w:val="Normln"/>
    <w:rsid w:val="00BB093D"/>
    <w:pPr>
      <w:suppressAutoHyphens/>
      <w:autoSpaceDN w:val="0"/>
      <w:spacing w:before="28" w:after="142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Reditelka MS</cp:lastModifiedBy>
  <cp:revision>3</cp:revision>
  <dcterms:created xsi:type="dcterms:W3CDTF">2021-04-15T06:45:00Z</dcterms:created>
  <dcterms:modified xsi:type="dcterms:W3CDTF">2021-04-15T08:17:00Z</dcterms:modified>
</cp:coreProperties>
</file>